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95" w:type="dxa"/>
        <w:tblLook w:val="04A0"/>
      </w:tblPr>
      <w:tblGrid>
        <w:gridCol w:w="580"/>
        <w:gridCol w:w="1080"/>
        <w:gridCol w:w="1300"/>
        <w:gridCol w:w="2120"/>
        <w:gridCol w:w="1080"/>
        <w:gridCol w:w="1080"/>
        <w:gridCol w:w="1080"/>
        <w:gridCol w:w="1080"/>
      </w:tblGrid>
      <w:tr w:rsidR="00CB7A75" w:rsidRPr="00CB7A75" w:rsidTr="00CB7A75">
        <w:trPr>
          <w:trHeight w:val="570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A75" w:rsidRPr="00CB7A75" w:rsidRDefault="00CB7A75" w:rsidP="00CB7A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附件2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75" w:rsidRPr="00CB7A75" w:rsidRDefault="00CB7A75" w:rsidP="00CB7A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75" w:rsidRPr="00CB7A75" w:rsidRDefault="00CB7A75" w:rsidP="00CB7A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75" w:rsidRPr="00CB7A75" w:rsidRDefault="00CB7A75" w:rsidP="00CB7A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75" w:rsidRPr="00CB7A75" w:rsidRDefault="00CB7A75" w:rsidP="00CB7A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75" w:rsidRPr="00CB7A75" w:rsidRDefault="00CB7A75" w:rsidP="00CB7A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75" w:rsidRPr="00CB7A75" w:rsidRDefault="00CB7A75" w:rsidP="00CB7A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B7A75" w:rsidRPr="00CB7A75" w:rsidTr="00CB7A75">
        <w:trPr>
          <w:trHeight w:val="1080"/>
        </w:trPr>
        <w:tc>
          <w:tcPr>
            <w:tcW w:w="9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  <w:r w:rsidRPr="00CB7A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济南市第一人民医院公</w:t>
            </w:r>
            <w:r w:rsidRPr="00CB7A75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开招聘（控制总量）</w:t>
            </w:r>
            <w:r w:rsidRPr="00CB7A75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br/>
              <w:t>拟聘用人员名单</w:t>
            </w:r>
          </w:p>
        </w:tc>
      </w:tr>
      <w:tr w:rsidR="00CB7A75" w:rsidRPr="00CB7A75" w:rsidTr="000A6647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CB7A75">
              <w:rPr>
                <w:rFonts w:ascii="黑体" w:eastAsia="黑体" w:hAnsi="黑体" w:cs="宋体" w:hint="eastAsia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CB7A75">
              <w:rPr>
                <w:rFonts w:ascii="黑体" w:eastAsia="黑体" w:hAnsi="黑体" w:cs="宋体" w:hint="eastAsia"/>
                <w:kern w:val="0"/>
                <w:szCs w:val="21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CB7A75">
              <w:rPr>
                <w:rFonts w:ascii="黑体" w:eastAsia="黑体" w:hAnsi="黑体" w:cs="宋体" w:hint="eastAsia"/>
                <w:kern w:val="0"/>
                <w:szCs w:val="21"/>
              </w:rPr>
              <w:t>准考证号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CB7A75">
              <w:rPr>
                <w:rFonts w:ascii="黑体" w:eastAsia="黑体" w:hAnsi="黑体" w:cs="宋体" w:hint="eastAsia"/>
                <w:kern w:val="0"/>
                <w:szCs w:val="21"/>
              </w:rPr>
              <w:t>招聘单位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CB7A75">
              <w:rPr>
                <w:rFonts w:ascii="黑体" w:eastAsia="黑体" w:hAnsi="黑体" w:cs="宋体" w:hint="eastAsia"/>
                <w:kern w:val="0"/>
                <w:szCs w:val="21"/>
              </w:rPr>
              <w:t>招聘岗位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CB7A75">
              <w:rPr>
                <w:rFonts w:ascii="黑体" w:eastAsia="黑体" w:hAnsi="黑体" w:cs="宋体" w:hint="eastAsia"/>
                <w:kern w:val="0"/>
                <w:szCs w:val="21"/>
              </w:rPr>
              <w:t>笔试成绩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CB7A75">
              <w:rPr>
                <w:rFonts w:ascii="黑体" w:eastAsia="黑体" w:hAnsi="黑体" w:cs="宋体" w:hint="eastAsia"/>
                <w:kern w:val="0"/>
                <w:szCs w:val="21"/>
              </w:rPr>
              <w:t>面试成绩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CB7A75">
              <w:rPr>
                <w:rFonts w:ascii="黑体" w:eastAsia="黑体" w:hAnsi="黑体" w:cs="宋体" w:hint="eastAsia"/>
                <w:kern w:val="0"/>
                <w:szCs w:val="21"/>
              </w:rPr>
              <w:t>总成绩</w:t>
            </w:r>
          </w:p>
        </w:tc>
      </w:tr>
      <w:tr w:rsidR="00CB7A75" w:rsidRPr="00CB7A75" w:rsidTr="000A6647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王淑婷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2009120118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妇产科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高级岗位不参加笔试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80.8</w:t>
            </w:r>
          </w:p>
        </w:tc>
      </w:tr>
      <w:tr w:rsidR="00CB7A75" w:rsidRPr="00CB7A75" w:rsidTr="000A6647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2009011920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神经内科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66.35</w:t>
            </w:r>
          </w:p>
        </w:tc>
      </w:tr>
      <w:tr w:rsidR="00CB7A75" w:rsidRPr="00CB7A75" w:rsidTr="000A6647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贾志远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2009072523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69.7</w:t>
            </w:r>
          </w:p>
        </w:tc>
      </w:tr>
      <w:tr w:rsidR="00CB7A75" w:rsidRPr="00CB7A75" w:rsidTr="000A6647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房丛丛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2009012105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74.9</w:t>
            </w:r>
          </w:p>
        </w:tc>
      </w:tr>
      <w:tr w:rsidR="00CB7A75" w:rsidRPr="00CB7A75" w:rsidTr="000A6647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刘清岩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2009022801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73.8</w:t>
            </w:r>
          </w:p>
        </w:tc>
      </w:tr>
      <w:tr w:rsidR="00CB7A75" w:rsidRPr="00CB7A75" w:rsidTr="000A6647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钱鑫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2009011504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71.15</w:t>
            </w:r>
          </w:p>
        </w:tc>
      </w:tr>
      <w:tr w:rsidR="00CB7A75" w:rsidRPr="00CB7A75" w:rsidTr="000A6647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2009011511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</w:tr>
      <w:tr w:rsidR="00CB7A75" w:rsidRPr="00CB7A75" w:rsidTr="000A6647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杨艳荣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2009010418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68.65</w:t>
            </w:r>
          </w:p>
        </w:tc>
      </w:tr>
      <w:tr w:rsidR="00CB7A75" w:rsidRPr="00CB7A75" w:rsidTr="000A6647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周福河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2009010316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71.85</w:t>
            </w:r>
          </w:p>
        </w:tc>
      </w:tr>
      <w:tr w:rsidR="00CB7A75" w:rsidRPr="00CB7A75" w:rsidTr="000A6647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刘建伟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2009010507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69.15</w:t>
            </w:r>
          </w:p>
        </w:tc>
      </w:tr>
      <w:tr w:rsidR="00CB7A75" w:rsidRPr="00CB7A75" w:rsidTr="000A6647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李宝玉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2009012123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65.2</w:t>
            </w:r>
          </w:p>
        </w:tc>
      </w:tr>
      <w:tr w:rsidR="00CB7A75" w:rsidRPr="00CB7A75" w:rsidTr="000A6647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曹李敏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2009011510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重症医学科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66.7</w:t>
            </w:r>
          </w:p>
        </w:tc>
      </w:tr>
      <w:tr w:rsidR="00CB7A75" w:rsidRPr="00CB7A75" w:rsidTr="000A6647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2009021122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重症医学科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62.9</w:t>
            </w:r>
          </w:p>
        </w:tc>
      </w:tr>
      <w:tr w:rsidR="00CB7A75" w:rsidRPr="00CB7A75" w:rsidTr="000A6647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尹正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2009071127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针灸理疗科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63.1</w:t>
            </w:r>
          </w:p>
        </w:tc>
      </w:tr>
      <w:tr w:rsidR="00CB7A75" w:rsidRPr="00CB7A75" w:rsidTr="000A6647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2009091712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人事科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78.6</w:t>
            </w:r>
          </w:p>
        </w:tc>
      </w:tr>
      <w:tr w:rsidR="00CB7A75" w:rsidRPr="00CB7A75" w:rsidTr="000A6647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李久超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2009051825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78.9</w:t>
            </w:r>
          </w:p>
        </w:tc>
      </w:tr>
      <w:tr w:rsidR="00CB7A75" w:rsidRPr="00CB7A75" w:rsidTr="000A6647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王晓红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2009041911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76.55</w:t>
            </w:r>
          </w:p>
        </w:tc>
      </w:tr>
      <w:tr w:rsidR="00CB7A75" w:rsidRPr="00CB7A75" w:rsidTr="000A6647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苏婕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2009051901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76.2</w:t>
            </w:r>
          </w:p>
        </w:tc>
      </w:tr>
      <w:tr w:rsidR="00CB7A75" w:rsidRPr="00CB7A75" w:rsidTr="000A6647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李树春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2009051823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73.4</w:t>
            </w:r>
          </w:p>
        </w:tc>
      </w:tr>
      <w:tr w:rsidR="00CB7A75" w:rsidRPr="00CB7A75" w:rsidTr="000A6647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闫桂芹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2009051421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75" w:rsidRPr="00CB7A75" w:rsidRDefault="00CB7A75" w:rsidP="00CB7A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7A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73.2</w:t>
            </w:r>
          </w:p>
        </w:tc>
      </w:tr>
    </w:tbl>
    <w:p w:rsidR="00DA698D" w:rsidRDefault="00DA698D"/>
    <w:sectPr w:rsidR="00DA698D" w:rsidSect="00CB7A75">
      <w:pgSz w:w="11906" w:h="16838"/>
      <w:pgMar w:top="720" w:right="1134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98D" w:rsidRDefault="00DA698D" w:rsidP="00CB7A75">
      <w:r>
        <w:separator/>
      </w:r>
    </w:p>
  </w:endnote>
  <w:endnote w:type="continuationSeparator" w:id="1">
    <w:p w:rsidR="00DA698D" w:rsidRDefault="00DA698D" w:rsidP="00CB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98D" w:rsidRDefault="00DA698D" w:rsidP="00CB7A75">
      <w:r>
        <w:separator/>
      </w:r>
    </w:p>
  </w:footnote>
  <w:footnote w:type="continuationSeparator" w:id="1">
    <w:p w:rsidR="00DA698D" w:rsidRDefault="00DA698D" w:rsidP="00CB7A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A75"/>
    <w:rsid w:val="000A6647"/>
    <w:rsid w:val="00CB7A75"/>
    <w:rsid w:val="00DA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7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7A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7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7A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市一院</dc:creator>
  <cp:keywords/>
  <dc:description/>
  <cp:lastModifiedBy>市一院</cp:lastModifiedBy>
  <cp:revision>3</cp:revision>
  <dcterms:created xsi:type="dcterms:W3CDTF">2020-12-10T07:50:00Z</dcterms:created>
  <dcterms:modified xsi:type="dcterms:W3CDTF">2020-12-10T07:51:00Z</dcterms:modified>
</cp:coreProperties>
</file>