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tblInd w:w="93" w:type="dxa"/>
        <w:tblLook w:val="04A0"/>
      </w:tblPr>
      <w:tblGrid>
        <w:gridCol w:w="740"/>
        <w:gridCol w:w="3020"/>
        <w:gridCol w:w="2020"/>
        <w:gridCol w:w="1140"/>
        <w:gridCol w:w="1140"/>
        <w:gridCol w:w="1140"/>
        <w:gridCol w:w="1900"/>
      </w:tblGrid>
      <w:tr w:rsidR="00F94C3B" w:rsidRPr="00F94C3B" w:rsidTr="00F94C3B">
        <w:trPr>
          <w:trHeight w:val="1230"/>
        </w:trPr>
        <w:tc>
          <w:tcPr>
            <w:tcW w:w="11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济南市第一人民医院公开招聘人员（控制总量）</w:t>
            </w: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br/>
              <w:t>取消核减招聘计划岗位情况表</w:t>
            </w:r>
          </w:p>
        </w:tc>
      </w:tr>
      <w:tr w:rsidR="00F94C3B" w:rsidRPr="00F94C3B" w:rsidTr="00F94C3B">
        <w:trPr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</w:t>
            </w: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比例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交费</w:t>
            </w: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4C3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取消2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核减2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泌尿外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核减2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取消3</w:t>
            </w:r>
          </w:p>
        </w:tc>
      </w:tr>
      <w:tr w:rsidR="00F94C3B" w:rsidRPr="00F94C3B" w:rsidTr="00F94C3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济南市第一医院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3B" w:rsidRPr="00F94C3B" w:rsidRDefault="00F94C3B" w:rsidP="00F94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取消1</w:t>
            </w:r>
          </w:p>
        </w:tc>
      </w:tr>
    </w:tbl>
    <w:p w:rsidR="001A67BF" w:rsidRDefault="001A67BF"/>
    <w:sectPr w:rsidR="001A67BF" w:rsidSect="00F94C3B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BF" w:rsidRDefault="001A67BF" w:rsidP="00F94C3B">
      <w:r>
        <w:separator/>
      </w:r>
    </w:p>
  </w:endnote>
  <w:endnote w:type="continuationSeparator" w:id="1">
    <w:p w:rsidR="001A67BF" w:rsidRDefault="001A67BF" w:rsidP="00F9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BF" w:rsidRDefault="001A67BF" w:rsidP="00F94C3B">
      <w:r>
        <w:separator/>
      </w:r>
    </w:p>
  </w:footnote>
  <w:footnote w:type="continuationSeparator" w:id="1">
    <w:p w:rsidR="001A67BF" w:rsidRDefault="001A67BF" w:rsidP="00F94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3B"/>
    <w:rsid w:val="001A67BF"/>
    <w:rsid w:val="00F9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市一院</dc:creator>
  <cp:keywords/>
  <dc:description/>
  <cp:lastModifiedBy>市一院</cp:lastModifiedBy>
  <cp:revision>2</cp:revision>
  <dcterms:created xsi:type="dcterms:W3CDTF">2020-09-18T06:12:00Z</dcterms:created>
  <dcterms:modified xsi:type="dcterms:W3CDTF">2020-09-18T06:13:00Z</dcterms:modified>
</cp:coreProperties>
</file>